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5305" w14:textId="0CBDEC35" w:rsidR="005815CF" w:rsidRPr="00953CE4" w:rsidRDefault="00EE0953" w:rsidP="00E56688">
      <w:pPr>
        <w:pStyle w:val="a3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5</w:t>
      </w:r>
      <w:r w:rsidR="00877B47">
        <w:rPr>
          <w:b/>
          <w:u w:val="single"/>
        </w:rPr>
        <w:t xml:space="preserve"> класс</w:t>
      </w:r>
      <w:r w:rsidR="00E56688">
        <w:rPr>
          <w:b/>
          <w:u w:val="single"/>
        </w:rPr>
        <w:t xml:space="preserve">                      </w:t>
      </w:r>
      <w:r w:rsidR="005815CF" w:rsidRPr="00953CE4">
        <w:rPr>
          <w:b/>
          <w:u w:val="single"/>
        </w:rPr>
        <w:t>“</w:t>
      </w:r>
      <w:proofErr w:type="gramStart"/>
      <w:r w:rsidR="006A6726">
        <w:rPr>
          <w:b/>
          <w:u w:val="single"/>
          <w:lang w:val="en-US"/>
        </w:rPr>
        <w:t>School</w:t>
      </w:r>
      <w:r w:rsidR="00E56688">
        <w:rPr>
          <w:b/>
          <w:u w:val="single"/>
        </w:rPr>
        <w:t xml:space="preserve">  </w:t>
      </w:r>
      <w:r w:rsidR="006A6726">
        <w:rPr>
          <w:b/>
          <w:u w:val="single"/>
          <w:lang w:val="en-US"/>
        </w:rPr>
        <w:t>subjects</w:t>
      </w:r>
      <w:proofErr w:type="gramEnd"/>
      <w:r w:rsidR="005815CF" w:rsidRPr="00953CE4">
        <w:rPr>
          <w:b/>
          <w:u w:val="single"/>
        </w:rPr>
        <w:t>”.</w:t>
      </w:r>
    </w:p>
    <w:p w14:paraId="4C34A7C7" w14:textId="77777777" w:rsidR="002D4353" w:rsidRPr="002D4353" w:rsidRDefault="002D4353" w:rsidP="00E56688">
      <w:pPr>
        <w:pStyle w:val="a3"/>
        <w:spacing w:before="0" w:beforeAutospacing="0" w:after="0" w:afterAutospacing="0"/>
      </w:pPr>
      <w:r>
        <w:rPr>
          <w:b/>
          <w:u w:val="single"/>
        </w:rPr>
        <w:t>Цель</w:t>
      </w:r>
      <w:r w:rsidR="005815CF" w:rsidRPr="00151ECD">
        <w:rPr>
          <w:b/>
          <w:u w:val="single"/>
        </w:rPr>
        <w:t xml:space="preserve"> </w:t>
      </w:r>
      <w:proofErr w:type="gramStart"/>
      <w:r w:rsidR="005815CF" w:rsidRPr="00151ECD">
        <w:rPr>
          <w:b/>
          <w:u w:val="single"/>
        </w:rPr>
        <w:t>урока:</w:t>
      </w:r>
      <w:r w:rsidRPr="002D4353">
        <w:t>активизация</w:t>
      </w:r>
      <w:proofErr w:type="gramEnd"/>
      <w:r w:rsidRPr="002D4353">
        <w:t xml:space="preserve"> и закрепление лексики по теме: «Мои школьные предметы»</w:t>
      </w:r>
    </w:p>
    <w:p w14:paraId="1B1569A4" w14:textId="77777777" w:rsidR="002D4353" w:rsidRPr="00151ECD" w:rsidRDefault="002D4353" w:rsidP="00E56688">
      <w:pPr>
        <w:pStyle w:val="a3"/>
        <w:spacing w:before="0" w:beforeAutospacing="0" w:after="0" w:afterAutospacing="0"/>
        <w:rPr>
          <w:b/>
          <w:u w:val="single"/>
        </w:rPr>
      </w:pPr>
      <w:r>
        <w:rPr>
          <w:b/>
          <w:u w:val="single"/>
        </w:rPr>
        <w:t>Задачи урока:</w:t>
      </w:r>
    </w:p>
    <w:p w14:paraId="1F828515" w14:textId="77777777" w:rsidR="00953CE4" w:rsidRPr="00953CE4" w:rsidRDefault="00953CE4" w:rsidP="00E56688">
      <w:pPr>
        <w:pStyle w:val="a3"/>
        <w:spacing w:before="0" w:beforeAutospacing="0" w:after="0" w:afterAutospacing="0"/>
        <w:rPr>
          <w:b/>
          <w:u w:val="single"/>
        </w:rPr>
      </w:pPr>
      <w:r w:rsidRPr="00953CE4">
        <w:rPr>
          <w:b/>
          <w:bCs/>
          <w:i/>
          <w:iCs/>
          <w:u w:val="single"/>
        </w:rPr>
        <w:t>1. Образовательные:</w:t>
      </w:r>
    </w:p>
    <w:p w14:paraId="6D383B8F" w14:textId="77777777" w:rsidR="00953CE4" w:rsidRPr="002D4353" w:rsidRDefault="00953CE4" w:rsidP="00E56688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 w:rsidRPr="002D4353">
        <w:t>обобщить и систематизировать изученный материал по теме.</w:t>
      </w:r>
    </w:p>
    <w:p w14:paraId="2151E15A" w14:textId="77777777" w:rsidR="00953CE4" w:rsidRPr="002D4353" w:rsidRDefault="00953CE4" w:rsidP="00E56688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 w:rsidRPr="002D4353">
        <w:t>активизировать лексику по теме "Школьные предметы" в различных видах деятельности.</w:t>
      </w:r>
    </w:p>
    <w:p w14:paraId="5D3EEBAC" w14:textId="77777777" w:rsidR="00953CE4" w:rsidRPr="002D4353" w:rsidRDefault="00953CE4" w:rsidP="00E56688">
      <w:pPr>
        <w:pStyle w:val="a3"/>
        <w:numPr>
          <w:ilvl w:val="0"/>
          <w:numId w:val="9"/>
        </w:numPr>
        <w:spacing w:before="0" w:beforeAutospacing="0" w:after="0" w:afterAutospacing="0"/>
        <w:ind w:left="0"/>
      </w:pPr>
      <w:r w:rsidRPr="002D4353">
        <w:t>совершенствовать устную речь учащихся</w:t>
      </w:r>
    </w:p>
    <w:p w14:paraId="51E4053E" w14:textId="77777777" w:rsidR="00953CE4" w:rsidRDefault="00953CE4" w:rsidP="00E56688">
      <w:pPr>
        <w:pStyle w:val="a3"/>
        <w:spacing w:before="0" w:beforeAutospacing="0" w:after="0" w:afterAutospacing="0"/>
        <w:rPr>
          <w:b/>
          <w:bCs/>
          <w:i/>
          <w:iCs/>
          <w:u w:val="single"/>
        </w:rPr>
      </w:pPr>
      <w:r w:rsidRPr="00953CE4">
        <w:rPr>
          <w:b/>
          <w:bCs/>
          <w:i/>
          <w:iCs/>
          <w:u w:val="single"/>
        </w:rPr>
        <w:t>2. Воспитательные:</w:t>
      </w:r>
    </w:p>
    <w:p w14:paraId="33A9FA9C" w14:textId="77777777" w:rsidR="002D4353" w:rsidRPr="002D4353" w:rsidRDefault="002D4353" w:rsidP="00E56688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 w:rsidRPr="002D4353">
        <w:t>воспитывать интерес к школе и изучению школьных предметов,</w:t>
      </w:r>
    </w:p>
    <w:p w14:paraId="1AFFF968" w14:textId="77777777" w:rsidR="002D4353" w:rsidRPr="002D4353" w:rsidRDefault="002D4353" w:rsidP="00E56688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 w:rsidRPr="002D4353">
        <w:t xml:space="preserve">формировать умение работать в группе и в парах, </w:t>
      </w:r>
    </w:p>
    <w:p w14:paraId="690FD03D" w14:textId="77777777" w:rsidR="002D4353" w:rsidRPr="002D4353" w:rsidRDefault="002D4353" w:rsidP="00E56688">
      <w:pPr>
        <w:pStyle w:val="a3"/>
        <w:numPr>
          <w:ilvl w:val="0"/>
          <w:numId w:val="13"/>
        </w:numPr>
        <w:spacing w:before="0" w:beforeAutospacing="0" w:after="0" w:afterAutospacing="0"/>
        <w:ind w:left="0"/>
      </w:pPr>
      <w:r w:rsidRPr="002D4353">
        <w:t>воспитывать культуру общения и уважительное отношение к собеседнику.</w:t>
      </w:r>
    </w:p>
    <w:p w14:paraId="1EB49C9D" w14:textId="77777777" w:rsidR="00953CE4" w:rsidRDefault="00953CE4" w:rsidP="00E56688">
      <w:pPr>
        <w:pStyle w:val="a3"/>
        <w:spacing w:before="0" w:beforeAutospacing="0" w:after="0" w:afterAutospacing="0"/>
        <w:rPr>
          <w:b/>
          <w:bCs/>
          <w:i/>
          <w:iCs/>
          <w:u w:val="single"/>
        </w:rPr>
      </w:pPr>
      <w:r w:rsidRPr="00953CE4">
        <w:rPr>
          <w:b/>
          <w:bCs/>
          <w:i/>
          <w:iCs/>
          <w:u w:val="single"/>
        </w:rPr>
        <w:t>3. Развивающие</w:t>
      </w:r>
      <w:r w:rsidR="002D4353">
        <w:rPr>
          <w:b/>
          <w:bCs/>
          <w:i/>
          <w:iCs/>
          <w:u w:val="single"/>
        </w:rPr>
        <w:t>:</w:t>
      </w:r>
    </w:p>
    <w:p w14:paraId="11E8EE75" w14:textId="77777777" w:rsidR="002D4353" w:rsidRPr="002D4353" w:rsidRDefault="002D4353" w:rsidP="00E56688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bCs/>
          <w:iCs/>
        </w:rPr>
      </w:pPr>
      <w:r w:rsidRPr="002D4353">
        <w:rPr>
          <w:bCs/>
          <w:iCs/>
        </w:rPr>
        <w:t xml:space="preserve">развивать умение понимать речь на слух, </w:t>
      </w:r>
    </w:p>
    <w:p w14:paraId="3010B38E" w14:textId="77777777" w:rsidR="002D4353" w:rsidRPr="00E56688" w:rsidRDefault="002D4353" w:rsidP="00E56688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bCs/>
          <w:iCs/>
        </w:rPr>
      </w:pPr>
      <w:r w:rsidRPr="002D4353">
        <w:rPr>
          <w:bCs/>
          <w:iCs/>
        </w:rPr>
        <w:t>развивать способность к обобщению, память, внимание, мышление и языковую догадку при помощи средств родного и английского языков;</w:t>
      </w:r>
    </w:p>
    <w:p w14:paraId="0BC51925" w14:textId="77777777" w:rsidR="00953CE4" w:rsidRDefault="00953CE4" w:rsidP="00E56688">
      <w:pPr>
        <w:pStyle w:val="a3"/>
        <w:spacing w:before="0" w:beforeAutospacing="0" w:after="0" w:afterAutospacing="0"/>
        <w:rPr>
          <w:b/>
          <w:bCs/>
          <w:u w:val="single"/>
        </w:rPr>
      </w:pPr>
      <w:r w:rsidRPr="00953CE4">
        <w:rPr>
          <w:b/>
          <w:bCs/>
          <w:u w:val="single"/>
        </w:rPr>
        <w:t>Оборудование:</w:t>
      </w:r>
    </w:p>
    <w:p w14:paraId="236249A7" w14:textId="77777777" w:rsidR="002D4353" w:rsidRPr="00E56688" w:rsidRDefault="002D4353" w:rsidP="00E56688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bCs/>
        </w:rPr>
      </w:pPr>
      <w:r w:rsidRPr="00E277D9">
        <w:rPr>
          <w:bCs/>
        </w:rPr>
        <w:t>компьютер, през</w:t>
      </w:r>
      <w:r w:rsidR="00E277D9" w:rsidRPr="00E277D9">
        <w:rPr>
          <w:bCs/>
        </w:rPr>
        <w:t>ентация к уроку, иллюстрации, раздаточный материал (карточки)</w:t>
      </w:r>
    </w:p>
    <w:p w14:paraId="0CB061C4" w14:textId="77777777" w:rsidR="005815CF" w:rsidRPr="00E277D9" w:rsidRDefault="00814DF3" w:rsidP="00E56688">
      <w:pPr>
        <w:pStyle w:val="a3"/>
        <w:spacing w:before="0" w:beforeAutospacing="0" w:after="0" w:afterAutospacing="0"/>
        <w:rPr>
          <w:b/>
          <w:lang w:val="en-US"/>
        </w:rPr>
      </w:pPr>
      <w:r>
        <w:rPr>
          <w:b/>
          <w:u w:val="single"/>
        </w:rPr>
        <w:t>Ход</w:t>
      </w:r>
      <w:r w:rsidR="00E56688" w:rsidRPr="00EE0953">
        <w:rPr>
          <w:b/>
          <w:u w:val="single"/>
          <w:lang w:val="en-US"/>
        </w:rPr>
        <w:t xml:space="preserve"> </w:t>
      </w:r>
      <w:r>
        <w:rPr>
          <w:b/>
          <w:u w:val="single"/>
        </w:rPr>
        <w:t>урока</w:t>
      </w:r>
      <w:r w:rsidR="005815CF" w:rsidRPr="00E277D9">
        <w:rPr>
          <w:b/>
          <w:u w:val="single"/>
          <w:lang w:val="en-US"/>
        </w:rPr>
        <w:t>:</w:t>
      </w:r>
    </w:p>
    <w:p w14:paraId="65A3445D" w14:textId="77777777" w:rsidR="00E277D9" w:rsidRPr="00E277D9" w:rsidRDefault="005815CF" w:rsidP="00E56688">
      <w:pPr>
        <w:pStyle w:val="a3"/>
        <w:spacing w:before="0" w:beforeAutospacing="0" w:after="0" w:afterAutospacing="0"/>
        <w:rPr>
          <w:b/>
          <w:bCs/>
          <w:lang w:val="en-US"/>
        </w:rPr>
      </w:pPr>
      <w:r w:rsidRPr="00A0183C">
        <w:rPr>
          <w:b/>
          <w:bCs/>
          <w:lang w:val="en-US"/>
        </w:rPr>
        <w:t>I</w:t>
      </w:r>
      <w:r w:rsidRPr="00E277D9">
        <w:rPr>
          <w:b/>
          <w:bCs/>
          <w:lang w:val="en-US"/>
        </w:rPr>
        <w:t>.</w:t>
      </w:r>
      <w:r w:rsidR="00814DF3" w:rsidRPr="006A6726">
        <w:rPr>
          <w:b/>
          <w:bCs/>
        </w:rPr>
        <w:t>П</w:t>
      </w:r>
      <w:r w:rsidR="00814DF3">
        <w:rPr>
          <w:b/>
          <w:bCs/>
        </w:rPr>
        <w:t>риветствие</w:t>
      </w:r>
      <w:r w:rsidR="00E277D9" w:rsidRPr="00E277D9">
        <w:rPr>
          <w:b/>
          <w:bCs/>
          <w:lang w:val="en-US"/>
        </w:rPr>
        <w:t xml:space="preserve">. </w:t>
      </w:r>
    </w:p>
    <w:p w14:paraId="43828B69" w14:textId="6D1B73C2" w:rsidR="005815CF" w:rsidRDefault="005815CF" w:rsidP="00E56688">
      <w:pPr>
        <w:pStyle w:val="a3"/>
        <w:spacing w:before="0" w:beforeAutospacing="0" w:after="0" w:afterAutospacing="0"/>
        <w:rPr>
          <w:lang w:val="en-US"/>
        </w:rPr>
      </w:pPr>
      <w:r w:rsidRPr="00A95036">
        <w:rPr>
          <w:rStyle w:val="a4"/>
          <w:lang w:val="en-US"/>
        </w:rPr>
        <w:t xml:space="preserve">T: </w:t>
      </w:r>
      <w:r w:rsidR="00E277D9">
        <w:rPr>
          <w:lang w:val="en-US"/>
        </w:rPr>
        <w:t>Good morning, children.</w:t>
      </w:r>
      <w:r w:rsidR="00EE0953" w:rsidRPr="00EE0953">
        <w:rPr>
          <w:lang w:val="en-US"/>
        </w:rPr>
        <w:t xml:space="preserve"> </w:t>
      </w:r>
      <w:proofErr w:type="spellStart"/>
      <w:proofErr w:type="gramStart"/>
      <w:r w:rsidRPr="00A95036">
        <w:rPr>
          <w:lang w:val="en-US"/>
        </w:rPr>
        <w:t>I’m</w:t>
      </w:r>
      <w:r w:rsidR="007B1772">
        <w:rPr>
          <w:lang w:val="en-US"/>
        </w:rPr>
        <w:t>glad</w:t>
      </w:r>
      <w:proofErr w:type="spellEnd"/>
      <w:proofErr w:type="gramEnd"/>
      <w:r w:rsidR="007B1772">
        <w:rPr>
          <w:lang w:val="en-US"/>
        </w:rPr>
        <w:t xml:space="preserve"> to see you. Sit down</w:t>
      </w:r>
      <w:r w:rsidRPr="00A95036">
        <w:rPr>
          <w:lang w:val="en-US"/>
        </w:rPr>
        <w:t xml:space="preserve"> and let’s start our lesson.</w:t>
      </w:r>
    </w:p>
    <w:p w14:paraId="022B1D01" w14:textId="77777777" w:rsidR="005815CF" w:rsidRPr="00C32410" w:rsidRDefault="005815CF" w:rsidP="00E566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P</w:t>
      </w:r>
      <w:r w:rsidRPr="00C32410">
        <w:rPr>
          <w:lang w:val="en-US"/>
        </w:rPr>
        <w:t>lease, answer my questions:</w:t>
      </w:r>
    </w:p>
    <w:p w14:paraId="4B046B61" w14:textId="77777777" w:rsidR="005815CF" w:rsidRPr="00C32410" w:rsidRDefault="005815CF" w:rsidP="00E56688">
      <w:pPr>
        <w:pStyle w:val="a3"/>
        <w:spacing w:before="0" w:beforeAutospacing="0" w:after="0" w:afterAutospacing="0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 xml:space="preserve">How are you today? </w:t>
      </w:r>
    </w:p>
    <w:p w14:paraId="0398550A" w14:textId="77777777" w:rsidR="005815CF" w:rsidRPr="00C32410" w:rsidRDefault="005815CF" w:rsidP="00E56688">
      <w:pPr>
        <w:pStyle w:val="a3"/>
        <w:spacing w:before="0" w:beforeAutospacing="0" w:after="0" w:afterAutospacing="0"/>
        <w:rPr>
          <w:lang w:val="en-US"/>
        </w:rPr>
      </w:pPr>
      <w:r w:rsidRPr="00C32410">
        <w:rPr>
          <w:lang w:val="en-US"/>
        </w:rPr>
        <w:t>2.</w:t>
      </w:r>
      <w:r w:rsidRPr="00C32410">
        <w:rPr>
          <w:lang w:val="en-US"/>
        </w:rPr>
        <w:tab/>
        <w:t>What date is it today?</w:t>
      </w:r>
    </w:p>
    <w:p w14:paraId="0603213A" w14:textId="77777777" w:rsidR="005815CF" w:rsidRPr="00C32410" w:rsidRDefault="005815CF" w:rsidP="00E56688">
      <w:pPr>
        <w:pStyle w:val="a3"/>
        <w:spacing w:before="0" w:beforeAutospacing="0" w:after="0" w:afterAutospacing="0"/>
        <w:rPr>
          <w:lang w:val="en-US"/>
        </w:rPr>
      </w:pPr>
      <w:r w:rsidRPr="00C32410">
        <w:rPr>
          <w:lang w:val="en-US"/>
        </w:rPr>
        <w:t>3.</w:t>
      </w:r>
      <w:r w:rsidRPr="00C32410">
        <w:rPr>
          <w:lang w:val="en-US"/>
        </w:rPr>
        <w:tab/>
        <w:t>What day is it today?</w:t>
      </w:r>
    </w:p>
    <w:p w14:paraId="411E5136" w14:textId="77777777" w:rsidR="005815CF" w:rsidRPr="00C32410" w:rsidRDefault="005815CF" w:rsidP="00E56688">
      <w:pPr>
        <w:pStyle w:val="a3"/>
        <w:spacing w:before="0" w:beforeAutospacing="0" w:after="0" w:afterAutospacing="0"/>
        <w:rPr>
          <w:lang w:val="en-US"/>
        </w:rPr>
      </w:pPr>
      <w:r w:rsidRPr="00C32410">
        <w:rPr>
          <w:lang w:val="en-US"/>
        </w:rPr>
        <w:t>4.</w:t>
      </w:r>
      <w:r w:rsidRPr="00C32410">
        <w:rPr>
          <w:lang w:val="en-US"/>
        </w:rPr>
        <w:tab/>
        <w:t>Who is absent today?</w:t>
      </w:r>
    </w:p>
    <w:p w14:paraId="431E65B9" w14:textId="77777777" w:rsidR="005815CF" w:rsidRPr="00C32410" w:rsidRDefault="005815CF" w:rsidP="00E56688">
      <w:pPr>
        <w:pStyle w:val="a3"/>
        <w:spacing w:before="0" w:beforeAutospacing="0" w:after="0" w:afterAutospacing="0"/>
        <w:rPr>
          <w:lang w:val="en-US"/>
        </w:rPr>
      </w:pPr>
      <w:r w:rsidRPr="00C32410">
        <w:rPr>
          <w:lang w:val="en-US"/>
        </w:rPr>
        <w:t>5.</w:t>
      </w:r>
      <w:r w:rsidRPr="00C32410">
        <w:rPr>
          <w:lang w:val="en-US"/>
        </w:rPr>
        <w:tab/>
        <w:t>What is the weather like today?</w:t>
      </w:r>
    </w:p>
    <w:p w14:paraId="003153A3" w14:textId="77777777" w:rsidR="005815CF" w:rsidRPr="006A6726" w:rsidRDefault="005815CF" w:rsidP="00E56688">
      <w:pPr>
        <w:pStyle w:val="a3"/>
        <w:spacing w:before="0" w:beforeAutospacing="0" w:after="0" w:afterAutospacing="0"/>
      </w:pPr>
      <w:r w:rsidRPr="00C32410">
        <w:rPr>
          <w:lang w:val="en-US"/>
        </w:rPr>
        <w:t>OK</w:t>
      </w:r>
      <w:r w:rsidRPr="006A6726">
        <w:t xml:space="preserve">. </w:t>
      </w:r>
      <w:r w:rsidRPr="00C32410">
        <w:rPr>
          <w:lang w:val="en-US"/>
        </w:rPr>
        <w:t>Thankyou</w:t>
      </w:r>
    </w:p>
    <w:p w14:paraId="7F623721" w14:textId="77777777" w:rsidR="005815CF" w:rsidRPr="007E14E0" w:rsidRDefault="00814DF3" w:rsidP="00E56688">
      <w:pPr>
        <w:pStyle w:val="a3"/>
        <w:spacing w:before="0" w:beforeAutospacing="0" w:after="0" w:afterAutospacing="0"/>
      </w:pPr>
      <w:r>
        <w:rPr>
          <w:b/>
          <w:bCs/>
          <w:lang w:val="en-US"/>
        </w:rPr>
        <w:t>II</w:t>
      </w:r>
      <w:r w:rsidRPr="00814DF3">
        <w:rPr>
          <w:b/>
          <w:bCs/>
        </w:rPr>
        <w:t xml:space="preserve">. </w:t>
      </w:r>
      <w:r>
        <w:rPr>
          <w:b/>
          <w:bCs/>
        </w:rPr>
        <w:t>Определение целей и задач урока</w:t>
      </w:r>
      <w:r w:rsidR="005815CF" w:rsidRPr="00814DF3">
        <w:rPr>
          <w:b/>
          <w:bCs/>
        </w:rPr>
        <w:t xml:space="preserve">. </w:t>
      </w:r>
      <w:bookmarkStart w:id="0" w:name="_GoBack"/>
      <w:bookmarkEnd w:id="0"/>
    </w:p>
    <w:p w14:paraId="75E9DF8D" w14:textId="77777777" w:rsidR="008D1BBC" w:rsidRPr="00E277D9" w:rsidRDefault="008D1BBC" w:rsidP="00E56688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>
        <w:rPr>
          <w:rFonts w:ascii="Times New Roman" w:hAnsi="Times New Roman"/>
          <w:sz w:val="24"/>
          <w:szCs w:val="24"/>
          <w:lang w:val="en-US"/>
        </w:rPr>
        <w:t xml:space="preserve">Let’s watch the video to guess the topic of our lesson. </w:t>
      </w:r>
      <w:r w:rsidR="007B1772">
        <w:rPr>
          <w:rFonts w:ascii="Times New Roman" w:hAnsi="Times New Roman"/>
          <w:sz w:val="24"/>
          <w:szCs w:val="24"/>
          <w:lang w:val="en-US"/>
        </w:rPr>
        <w:t>(</w:t>
      </w:r>
      <w:r w:rsidR="007B1772" w:rsidRPr="00E277D9">
        <w:rPr>
          <w:rFonts w:ascii="Times New Roman" w:hAnsi="Times New Roman"/>
          <w:i/>
          <w:sz w:val="24"/>
          <w:szCs w:val="24"/>
          <w:lang w:val="en-US"/>
        </w:rPr>
        <w:t xml:space="preserve">This video contains four short </w:t>
      </w:r>
      <w:r w:rsidRPr="00E277D9">
        <w:rPr>
          <w:rFonts w:ascii="Times New Roman" w:hAnsi="Times New Roman"/>
          <w:i/>
          <w:sz w:val="24"/>
          <w:szCs w:val="24"/>
          <w:lang w:val="en-US"/>
        </w:rPr>
        <w:t>extracts fro</w:t>
      </w:r>
      <w:r w:rsidR="007B1772" w:rsidRPr="00E277D9">
        <w:rPr>
          <w:rFonts w:ascii="Times New Roman" w:hAnsi="Times New Roman"/>
          <w:i/>
          <w:sz w:val="24"/>
          <w:szCs w:val="24"/>
          <w:lang w:val="en-US"/>
        </w:rPr>
        <w:t>m different lessons</w:t>
      </w:r>
      <w:r w:rsidRPr="00E277D9">
        <w:rPr>
          <w:rFonts w:ascii="Times New Roman" w:hAnsi="Times New Roman"/>
          <w:i/>
          <w:sz w:val="24"/>
          <w:szCs w:val="24"/>
          <w:lang w:val="en-US"/>
        </w:rPr>
        <w:t>)</w:t>
      </w:r>
      <w:r w:rsidR="00E277D9">
        <w:rPr>
          <w:rFonts w:ascii="Times New Roman" w:hAnsi="Times New Roman"/>
          <w:i/>
          <w:sz w:val="24"/>
          <w:szCs w:val="24"/>
          <w:lang w:val="en-US"/>
        </w:rPr>
        <w:t>.</w:t>
      </w:r>
    </w:p>
    <w:p w14:paraId="28322879" w14:textId="77777777" w:rsidR="007B1772" w:rsidRDefault="007B1772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B1772">
        <w:rPr>
          <w:rFonts w:ascii="Times New Roman" w:eastAsia="Times New Roman" w:hAnsi="Times New Roman"/>
          <w:sz w:val="24"/>
          <w:szCs w:val="24"/>
          <w:lang w:val="en-US" w:eastAsia="ru-RU"/>
        </w:rPr>
        <w:t>You’re right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The topic of our lesson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is</w:t>
      </w:r>
      <w:r>
        <w:rPr>
          <w:rFonts w:ascii="Times New Roman" w:hAnsi="Times New Roman"/>
          <w:sz w:val="24"/>
          <w:szCs w:val="24"/>
          <w:lang w:val="en-US"/>
        </w:rPr>
        <w:t>“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S</w:t>
      </w:r>
      <w:r w:rsidRPr="008D1BBC">
        <w:rPr>
          <w:rFonts w:ascii="Times New Roman" w:hAnsi="Times New Roman"/>
          <w:sz w:val="24"/>
          <w:szCs w:val="24"/>
          <w:lang w:val="en-US"/>
        </w:rPr>
        <w:t>chool subjects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  <w:r w:rsidRPr="007B1772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W</w:t>
      </w:r>
      <w:r w:rsidRPr="008D1BBC">
        <w:rPr>
          <w:rFonts w:ascii="Times New Roman" w:hAnsi="Times New Roman"/>
          <w:sz w:val="24"/>
          <w:szCs w:val="24"/>
          <w:lang w:val="en-US"/>
        </w:rPr>
        <w:t>e are going to r</w:t>
      </w:r>
      <w:r w:rsidR="00F72204">
        <w:rPr>
          <w:rFonts w:ascii="Times New Roman" w:hAnsi="Times New Roman"/>
          <w:sz w:val="24"/>
          <w:szCs w:val="24"/>
          <w:lang w:val="en-US"/>
        </w:rPr>
        <w:t xml:space="preserve">evise words and collocations in order to develop </w:t>
      </w:r>
      <w:r w:rsidRPr="008D1BBC">
        <w:rPr>
          <w:rFonts w:ascii="Times New Roman" w:hAnsi="Times New Roman"/>
          <w:sz w:val="24"/>
          <w:szCs w:val="24"/>
          <w:lang w:val="en-US"/>
        </w:rPr>
        <w:t>your vocabulary</w:t>
      </w:r>
      <w:r w:rsidR="00F72204">
        <w:rPr>
          <w:rFonts w:ascii="Times New Roman" w:hAnsi="Times New Roman"/>
          <w:sz w:val="24"/>
          <w:szCs w:val="24"/>
          <w:lang w:val="en-US"/>
        </w:rPr>
        <w:t xml:space="preserve"> and listening</w:t>
      </w:r>
      <w:r w:rsidRPr="008D1BBC">
        <w:rPr>
          <w:rFonts w:ascii="Times New Roman" w:hAnsi="Times New Roman"/>
          <w:sz w:val="24"/>
          <w:szCs w:val="24"/>
          <w:lang w:val="en-US"/>
        </w:rPr>
        <w:t xml:space="preserve"> skills and talk about your school subjects. </w:t>
      </w:r>
    </w:p>
    <w:p w14:paraId="2747745D" w14:textId="77777777" w:rsidR="00F72204" w:rsidRDefault="00814DF3" w:rsidP="00E5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814DF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Фонетическая зарядка. Актуализация ранее изученного материала.</w:t>
      </w:r>
    </w:p>
    <w:p w14:paraId="7B47D56B" w14:textId="77777777" w:rsidR="00814DF3" w:rsidRPr="00A03553" w:rsidRDefault="00814DF3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proofErr w:type="spellStart"/>
      <w:r w:rsidR="00A03553">
        <w:rPr>
          <w:rFonts w:ascii="Times New Roman" w:hAnsi="Times New Roman"/>
          <w:sz w:val="24"/>
          <w:szCs w:val="24"/>
          <w:lang w:val="en-US"/>
        </w:rPr>
        <w:t>Let’spractise</w:t>
      </w:r>
      <w:proofErr w:type="spellEnd"/>
      <w:r w:rsidR="00A03553">
        <w:rPr>
          <w:rFonts w:ascii="Times New Roman" w:hAnsi="Times New Roman"/>
          <w:sz w:val="24"/>
          <w:szCs w:val="24"/>
          <w:lang w:val="en-US"/>
        </w:rPr>
        <w:t xml:space="preserve"> your English sounds to speak English well. Look at the screen and repeat after me.</w:t>
      </w:r>
    </w:p>
    <w:p w14:paraId="0DD36E93" w14:textId="77777777" w:rsidR="00814DF3" w:rsidRPr="00664E11" w:rsidRDefault="00664E11" w:rsidP="00E56688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PhoneticTM" w:hAnsi="PhoneticTM"/>
          <w:b/>
          <w:sz w:val="24"/>
          <w:szCs w:val="24"/>
          <w:lang w:val="en-US"/>
        </w:rPr>
      </w:pPr>
      <w:r>
        <w:rPr>
          <w:rFonts w:ascii="PhoneticTM" w:hAnsi="PhoneticTM"/>
          <w:b/>
          <w:sz w:val="24"/>
          <w:szCs w:val="24"/>
          <w:lang w:val="en-US"/>
        </w:rPr>
        <w:t xml:space="preserve">[ </w:t>
      </w:r>
      <w:proofErr w:type="gramStart"/>
      <w:r>
        <w:rPr>
          <w:rFonts w:ascii="PhoneticTM" w:hAnsi="PhoneticTM"/>
          <w:b/>
          <w:sz w:val="24"/>
          <w:szCs w:val="24"/>
          <w:lang w:val="en-US"/>
        </w:rPr>
        <w:t>I :</w:t>
      </w:r>
      <w:proofErr w:type="gramEnd"/>
      <w:r>
        <w:rPr>
          <w:rFonts w:ascii="PhoneticTM" w:hAnsi="PhoneticTM"/>
          <w:b/>
          <w:sz w:val="24"/>
          <w:szCs w:val="24"/>
          <w:lang w:val="en-US"/>
        </w:rPr>
        <w:t xml:space="preserve"> ] </w:t>
      </w:r>
      <w:r w:rsidRPr="00664E11">
        <w:rPr>
          <w:rFonts w:ascii="Times New Roman" w:hAnsi="Times New Roman"/>
          <w:b/>
          <w:sz w:val="24"/>
          <w:szCs w:val="24"/>
          <w:lang w:val="en-US"/>
        </w:rPr>
        <w:t>teacher, teach, read</w:t>
      </w:r>
    </w:p>
    <w:p w14:paraId="0345A4E5" w14:textId="77777777" w:rsidR="00664E11" w:rsidRDefault="00664E11" w:rsidP="00E56688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PhoneticTM" w:hAnsi="PhoneticTM"/>
          <w:b/>
          <w:sz w:val="24"/>
          <w:szCs w:val="24"/>
          <w:lang w:val="en-US"/>
        </w:rPr>
      </w:pPr>
      <w:r>
        <w:rPr>
          <w:rFonts w:ascii="PhoneticTM" w:hAnsi="PhoneticTM"/>
          <w:b/>
          <w:sz w:val="24"/>
          <w:szCs w:val="24"/>
          <w:lang w:val="en-US"/>
        </w:rPr>
        <w:t xml:space="preserve">[ </w:t>
      </w:r>
      <w:proofErr w:type="gramStart"/>
      <w:r>
        <w:rPr>
          <w:rFonts w:ascii="PhoneticTM" w:hAnsi="PhoneticTM"/>
          <w:b/>
          <w:sz w:val="24"/>
          <w:szCs w:val="24"/>
          <w:lang w:val="en-US"/>
        </w:rPr>
        <w:t>I ]</w:t>
      </w:r>
      <w:proofErr w:type="gramEnd"/>
      <w:r>
        <w:rPr>
          <w:rFonts w:ascii="PhoneticTM" w:hAnsi="PhoneticTM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strict, uniform, think</w:t>
      </w:r>
    </w:p>
    <w:p w14:paraId="21D38E1B" w14:textId="77777777" w:rsidR="00664E11" w:rsidRDefault="00664E11" w:rsidP="00E56688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PhoneticTM" w:hAnsi="PhoneticTM"/>
          <w:b/>
          <w:sz w:val="24"/>
          <w:szCs w:val="24"/>
          <w:lang w:val="en-US"/>
        </w:rPr>
      </w:pPr>
      <w:r>
        <w:rPr>
          <w:rFonts w:ascii="PhoneticTM" w:hAnsi="PhoneticTM"/>
          <w:b/>
          <w:sz w:val="24"/>
          <w:szCs w:val="24"/>
          <w:lang w:val="en-US"/>
        </w:rPr>
        <w:t xml:space="preserve">[ </w:t>
      </w:r>
      <w:proofErr w:type="gramStart"/>
      <w:r>
        <w:rPr>
          <w:rFonts w:ascii="PhoneticTM" w:hAnsi="PhoneticTM"/>
          <w:b/>
          <w:sz w:val="24"/>
          <w:szCs w:val="24"/>
          <w:lang w:val="en-US"/>
        </w:rPr>
        <w:t>p ]</w:t>
      </w:r>
      <w:proofErr w:type="gramEnd"/>
      <w:r>
        <w:rPr>
          <w:rFonts w:ascii="PhoneticTM" w:hAnsi="PhoneticTM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pupil, problem, copybook</w:t>
      </w:r>
    </w:p>
    <w:p w14:paraId="4BFF5C08" w14:textId="77777777" w:rsidR="00664E11" w:rsidRDefault="00664E11" w:rsidP="00E56688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PhoneticTM" w:hAnsi="PhoneticTM"/>
          <w:b/>
          <w:sz w:val="24"/>
          <w:szCs w:val="24"/>
          <w:lang w:val="en-US"/>
        </w:rPr>
      </w:pPr>
      <w:r>
        <w:rPr>
          <w:rFonts w:ascii="PhoneticTM" w:hAnsi="PhoneticTM"/>
          <w:b/>
          <w:sz w:val="24"/>
          <w:szCs w:val="24"/>
          <w:lang w:val="en-US"/>
        </w:rPr>
        <w:t xml:space="preserve">[ </w:t>
      </w:r>
      <w:proofErr w:type="gramStart"/>
      <w:r>
        <w:rPr>
          <w:rFonts w:ascii="PhoneticTM" w:hAnsi="PhoneticTM"/>
          <w:b/>
          <w:sz w:val="24"/>
          <w:szCs w:val="24"/>
          <w:lang w:val="en-US"/>
        </w:rPr>
        <w:t>e ]</w:t>
      </w:r>
      <w:proofErr w:type="gramEnd"/>
      <w:r>
        <w:rPr>
          <w:rFonts w:ascii="PhoneticTM" w:hAnsi="PhoneticTM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pen, pencil, ready</w:t>
      </w:r>
    </w:p>
    <w:p w14:paraId="1E7A6E8F" w14:textId="77777777" w:rsidR="00664E11" w:rsidRDefault="00664E11" w:rsidP="00E56688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PhoneticTM" w:hAnsi="PhoneticTM"/>
          <w:b/>
          <w:sz w:val="24"/>
          <w:szCs w:val="24"/>
          <w:lang w:val="en-US"/>
        </w:rPr>
      </w:pPr>
      <w:r>
        <w:rPr>
          <w:rFonts w:ascii="PhoneticTM" w:hAnsi="PhoneticTM"/>
          <w:b/>
          <w:sz w:val="24"/>
          <w:szCs w:val="24"/>
          <w:lang w:val="en-US"/>
        </w:rPr>
        <w:t xml:space="preserve">[ </w:t>
      </w:r>
      <w:proofErr w:type="gramStart"/>
      <w:r>
        <w:rPr>
          <w:rFonts w:ascii="PhoneticTM" w:hAnsi="PhoneticTM"/>
          <w:b/>
          <w:sz w:val="24"/>
          <w:szCs w:val="24"/>
          <w:lang w:val="en-US"/>
        </w:rPr>
        <w:t>w ]</w:t>
      </w:r>
      <w:proofErr w:type="gramEnd"/>
      <w:r>
        <w:rPr>
          <w:rFonts w:ascii="PhoneticTM" w:hAnsi="PhoneticTM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workbook, week, well</w:t>
      </w:r>
    </w:p>
    <w:p w14:paraId="59F01AA5" w14:textId="77777777" w:rsidR="00664E11" w:rsidRPr="00664E11" w:rsidRDefault="00664E11" w:rsidP="00E56688">
      <w:pPr>
        <w:pStyle w:val="a5"/>
        <w:numPr>
          <w:ilvl w:val="0"/>
          <w:numId w:val="5"/>
        </w:numPr>
        <w:spacing w:after="0" w:line="240" w:lineRule="auto"/>
        <w:ind w:left="0"/>
        <w:rPr>
          <w:rFonts w:ascii="PhoneticTM" w:hAnsi="PhoneticTM"/>
          <w:b/>
          <w:sz w:val="24"/>
          <w:szCs w:val="24"/>
          <w:lang w:val="en-US"/>
        </w:rPr>
      </w:pPr>
      <w:r>
        <w:rPr>
          <w:rFonts w:ascii="PhoneticTM" w:hAnsi="PhoneticTM"/>
          <w:b/>
          <w:sz w:val="24"/>
          <w:szCs w:val="24"/>
          <w:lang w:val="en-US"/>
        </w:rPr>
        <w:t xml:space="preserve">[ </w:t>
      </w:r>
      <w:proofErr w:type="gramStart"/>
      <w:r>
        <w:rPr>
          <w:rFonts w:ascii="PhoneticTM" w:hAnsi="PhoneticTM"/>
          <w:b/>
          <w:sz w:val="24"/>
          <w:szCs w:val="24"/>
          <w:lang w:val="en-US"/>
        </w:rPr>
        <w:t>s ]</w:t>
      </w:r>
      <w:proofErr w:type="gramEnd"/>
      <w:r>
        <w:rPr>
          <w:rFonts w:ascii="PhoneticTM" w:hAnsi="PhoneticTM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subject, test, school</w:t>
      </w:r>
    </w:p>
    <w:p w14:paraId="6B3B1CB5" w14:textId="77777777" w:rsidR="00B103F6" w:rsidRDefault="009C34D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 w:rsidR="00B103F6">
        <w:rPr>
          <w:rFonts w:ascii="Times New Roman" w:hAnsi="Times New Roman"/>
          <w:sz w:val="24"/>
          <w:szCs w:val="24"/>
          <w:lang w:val="en-US"/>
        </w:rPr>
        <w:t>Now let’</w:t>
      </w:r>
      <w:r>
        <w:rPr>
          <w:rFonts w:ascii="Times New Roman" w:hAnsi="Times New Roman"/>
          <w:sz w:val="24"/>
          <w:szCs w:val="24"/>
          <w:lang w:val="en-US"/>
        </w:rPr>
        <w:t>s sing the song, b</w:t>
      </w:r>
      <w:r w:rsidR="003E5B25">
        <w:rPr>
          <w:rFonts w:ascii="Times New Roman" w:hAnsi="Times New Roman"/>
          <w:sz w:val="24"/>
          <w:szCs w:val="24"/>
          <w:lang w:val="en-US"/>
        </w:rPr>
        <w:t xml:space="preserve">ut first we are going to read it. Look at the screen </w:t>
      </w:r>
      <w:r>
        <w:rPr>
          <w:rFonts w:ascii="Times New Roman" w:hAnsi="Times New Roman"/>
          <w:sz w:val="24"/>
          <w:szCs w:val="24"/>
          <w:lang w:val="en-US"/>
        </w:rPr>
        <w:t>and repeat after me.</w:t>
      </w:r>
    </w:p>
    <w:p w14:paraId="55C933C1" w14:textId="77777777" w:rsidR="00B103F6" w:rsidRDefault="00B103F6" w:rsidP="00E56688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School Subjects Song</w:t>
      </w:r>
    </w:p>
    <w:p w14:paraId="22D35173" w14:textId="77777777" w:rsidR="00B103F6" w:rsidRDefault="00B103F6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What’s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subject?</w:t>
      </w:r>
    </w:p>
    <w:p w14:paraId="1FE8768E" w14:textId="77777777" w:rsidR="00B103F6" w:rsidRDefault="00B103F6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What’s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subject?</w:t>
      </w:r>
    </w:p>
    <w:p w14:paraId="3418EDE5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What’s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subject?</w:t>
      </w:r>
    </w:p>
    <w:p w14:paraId="3B6B2888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like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Maths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and Science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18FEC80B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Art and Music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014D1149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Drama and English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049CD558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History and Social Science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0FB150D0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What’s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subject?</w:t>
      </w:r>
    </w:p>
    <w:p w14:paraId="2075F13F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What’s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subject?</w:t>
      </w:r>
    </w:p>
    <w:p w14:paraId="67B4C280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What’s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subject?</w:t>
      </w:r>
    </w:p>
    <w:p w14:paraId="1C9698E5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Geography and PE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58744E59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Mechanics and Computers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00EE9F47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Philosophy and Religions</w:t>
      </w:r>
      <w:r w:rsidR="00AB0078">
        <w:rPr>
          <w:rFonts w:ascii="Times New Roman" w:hAnsi="Times New Roman"/>
          <w:sz w:val="24"/>
          <w:szCs w:val="24"/>
          <w:lang w:val="en-US"/>
        </w:rPr>
        <w:t>,</w:t>
      </w:r>
    </w:p>
    <w:p w14:paraId="5D610C55" w14:textId="77777777" w:rsidR="003E5B25" w:rsidRDefault="003E5B2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 like Cooking and Creative Writing</w:t>
      </w:r>
      <w:r w:rsidR="00AB0078">
        <w:rPr>
          <w:rFonts w:ascii="Times New Roman" w:hAnsi="Times New Roman"/>
          <w:sz w:val="24"/>
          <w:szCs w:val="24"/>
          <w:lang w:val="en-US"/>
        </w:rPr>
        <w:t>.</w:t>
      </w:r>
    </w:p>
    <w:p w14:paraId="6F22F2CB" w14:textId="77777777" w:rsidR="00664E11" w:rsidRPr="009C34D5" w:rsidRDefault="009C34D5" w:rsidP="00E5668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="00D73795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</w:t>
      </w:r>
      <w:r w:rsidR="00582BD2">
        <w:rPr>
          <w:rFonts w:ascii="Times New Roman" w:hAnsi="Times New Roman"/>
          <w:b/>
          <w:sz w:val="24"/>
          <w:szCs w:val="24"/>
        </w:rPr>
        <w:t>Активизация в речи ЛЕ и РО</w:t>
      </w:r>
      <w:r w:rsidRPr="009C34D5">
        <w:rPr>
          <w:rFonts w:ascii="Times New Roman" w:hAnsi="Times New Roman"/>
          <w:b/>
          <w:sz w:val="24"/>
          <w:szCs w:val="24"/>
        </w:rPr>
        <w:t>.</w:t>
      </w:r>
    </w:p>
    <w:p w14:paraId="2AC939DA" w14:textId="77777777" w:rsidR="00D73795" w:rsidRDefault="00D73795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 w:rsidR="00AB0078">
        <w:rPr>
          <w:rFonts w:ascii="Times New Roman" w:hAnsi="Times New Roman"/>
          <w:sz w:val="24"/>
          <w:szCs w:val="24"/>
          <w:lang w:val="en-US"/>
        </w:rPr>
        <w:t>I would like you to remember</w:t>
      </w:r>
      <w:r>
        <w:rPr>
          <w:rFonts w:ascii="Times New Roman" w:hAnsi="Times New Roman"/>
          <w:sz w:val="24"/>
          <w:szCs w:val="24"/>
          <w:lang w:val="en-US"/>
        </w:rPr>
        <w:t xml:space="preserve"> what exactly you do at each lesson. Your task is to match these activities to subjects.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2BD2" w:rsidRPr="004F22F5" w14:paraId="75C7FC2E" w14:textId="77777777" w:rsidTr="004F22F5">
        <w:tc>
          <w:tcPr>
            <w:tcW w:w="4672" w:type="dxa"/>
          </w:tcPr>
          <w:p w14:paraId="04BD2D73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speak in pairs</w:t>
            </w:r>
          </w:p>
          <w:p w14:paraId="688552AA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use a computer</w:t>
            </w:r>
          </w:p>
          <w:p w14:paraId="5DC1454F" w14:textId="77777777" w:rsidR="00582BD2" w:rsidRPr="004F22F5" w:rsidRDefault="00372C24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run and jump</w:t>
            </w:r>
          </w:p>
          <w:p w14:paraId="5A8CC3B6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work with numbers</w:t>
            </w:r>
          </w:p>
          <w:p w14:paraId="653CF90D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sing</w:t>
            </w:r>
          </w:p>
          <w:p w14:paraId="6F2B630D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read books</w:t>
            </w:r>
          </w:p>
          <w:p w14:paraId="6E83E92C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draw or paint</w:t>
            </w:r>
          </w:p>
          <w:p w14:paraId="55953C23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work with maps</w:t>
            </w:r>
          </w:p>
          <w:p w14:paraId="5930EDFE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do experiments</w:t>
            </w:r>
          </w:p>
          <w:p w14:paraId="45271CF6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talk about society</w:t>
            </w:r>
          </w:p>
          <w:p w14:paraId="088EF498" w14:textId="77777777" w:rsidR="00582BD2" w:rsidRPr="004F22F5" w:rsidRDefault="00582BD2" w:rsidP="00E5668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write stories</w:t>
            </w:r>
          </w:p>
        </w:tc>
        <w:tc>
          <w:tcPr>
            <w:tcW w:w="4673" w:type="dxa"/>
          </w:tcPr>
          <w:p w14:paraId="6F4A1BEB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Art</w:t>
            </w:r>
          </w:p>
          <w:p w14:paraId="091E0920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History</w:t>
            </w:r>
          </w:p>
          <w:p w14:paraId="6050C2C0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Music</w:t>
            </w:r>
          </w:p>
          <w:p w14:paraId="154C2D73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</w:p>
          <w:p w14:paraId="26784542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ICT</w:t>
            </w:r>
          </w:p>
          <w:p w14:paraId="6F05BC75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PE</w:t>
            </w:r>
          </w:p>
          <w:p w14:paraId="4A1BB948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French</w:t>
            </w:r>
          </w:p>
          <w:p w14:paraId="249FE4D6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Literature</w:t>
            </w:r>
          </w:p>
          <w:p w14:paraId="251AABE1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Science</w:t>
            </w:r>
          </w:p>
          <w:p w14:paraId="0B408AD1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Geography</w:t>
            </w:r>
          </w:p>
          <w:p w14:paraId="461A309E" w14:textId="77777777" w:rsidR="00582BD2" w:rsidRPr="004F22F5" w:rsidRDefault="00582BD2" w:rsidP="00E566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22F5">
              <w:rPr>
                <w:rFonts w:ascii="Times New Roman" w:hAnsi="Times New Roman"/>
                <w:sz w:val="24"/>
                <w:szCs w:val="24"/>
                <w:lang w:val="en-US"/>
              </w:rPr>
              <w:t>Social Science</w:t>
            </w:r>
          </w:p>
        </w:tc>
      </w:tr>
    </w:tbl>
    <w:p w14:paraId="1422684D" w14:textId="77777777" w:rsidR="00582BD2" w:rsidRDefault="00582BD2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>
        <w:rPr>
          <w:rFonts w:ascii="Times New Roman" w:hAnsi="Times New Roman"/>
          <w:sz w:val="24"/>
          <w:szCs w:val="24"/>
          <w:lang w:val="en-US"/>
        </w:rPr>
        <w:t xml:space="preserve">Now </w:t>
      </w:r>
      <w:r w:rsidR="00AB0078">
        <w:rPr>
          <w:rFonts w:ascii="Times New Roman" w:hAnsi="Times New Roman"/>
          <w:sz w:val="24"/>
          <w:szCs w:val="24"/>
          <w:lang w:val="en-US"/>
        </w:rPr>
        <w:t xml:space="preserve">we are going to </w:t>
      </w:r>
      <w:r>
        <w:rPr>
          <w:rFonts w:ascii="Times New Roman" w:hAnsi="Times New Roman"/>
          <w:sz w:val="24"/>
          <w:szCs w:val="24"/>
          <w:lang w:val="en-US"/>
        </w:rPr>
        <w:t>work in pairs.</w:t>
      </w:r>
      <w:r w:rsidR="00332EF1">
        <w:rPr>
          <w:rFonts w:ascii="Times New Roman" w:hAnsi="Times New Roman"/>
          <w:sz w:val="24"/>
          <w:szCs w:val="24"/>
          <w:lang w:val="en-US"/>
        </w:rPr>
        <w:t xml:space="preserve"> Please, try not to look at your tables. Student A describes a subject from the previous exercise. For example: </w:t>
      </w:r>
      <w:r w:rsidR="00332EF1" w:rsidRPr="00332EF1">
        <w:rPr>
          <w:rFonts w:ascii="Times New Roman" w:hAnsi="Times New Roman"/>
          <w:i/>
          <w:sz w:val="24"/>
          <w:szCs w:val="24"/>
          <w:lang w:val="en-US"/>
        </w:rPr>
        <w:t>At this lesson you draw or paint.</w:t>
      </w:r>
      <w:r w:rsidR="00332EF1">
        <w:rPr>
          <w:rFonts w:ascii="Times New Roman" w:hAnsi="Times New Roman"/>
          <w:sz w:val="24"/>
          <w:szCs w:val="24"/>
          <w:lang w:val="en-US"/>
        </w:rPr>
        <w:t xml:space="preserve"> Student B should guess the name of the subject.</w:t>
      </w:r>
    </w:p>
    <w:p w14:paraId="0708018E" w14:textId="77777777" w:rsidR="009C34D5" w:rsidRPr="00877B47" w:rsidRDefault="009C34D5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877B47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Физкультминутка</w:t>
      </w:r>
      <w:r w:rsidRPr="00877B47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5930652C" w14:textId="77777777" w:rsidR="009C34D5" w:rsidRPr="00AB0078" w:rsidRDefault="009C34D5" w:rsidP="00E5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A25F66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Работа в группах. Обсуждение</w:t>
      </w:r>
      <w:r w:rsidR="00AB0078">
        <w:rPr>
          <w:rFonts w:ascii="Times New Roman" w:hAnsi="Times New Roman"/>
          <w:b/>
          <w:sz w:val="24"/>
          <w:szCs w:val="24"/>
        </w:rPr>
        <w:t>предпочтений учащихся.</w:t>
      </w:r>
    </w:p>
    <w:p w14:paraId="30A638DB" w14:textId="77777777" w:rsidR="009C34D5" w:rsidRPr="00A25F66" w:rsidRDefault="00A25F66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Pr="00A25F6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Pr="00A25F66">
        <w:rPr>
          <w:rFonts w:ascii="Times New Roman" w:hAnsi="Times New Roman"/>
          <w:sz w:val="24"/>
          <w:szCs w:val="24"/>
          <w:lang w:val="en-US"/>
        </w:rPr>
        <w:t>I think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A25F66">
        <w:rPr>
          <w:rFonts w:ascii="Times New Roman" w:hAnsi="Times New Roman"/>
          <w:sz w:val="24"/>
          <w:szCs w:val="24"/>
          <w:lang w:val="en-US"/>
        </w:rPr>
        <w:t>t’s</w:t>
      </w:r>
      <w:r>
        <w:rPr>
          <w:rFonts w:ascii="Times New Roman" w:hAnsi="Times New Roman"/>
          <w:sz w:val="24"/>
          <w:szCs w:val="24"/>
          <w:lang w:val="en-US"/>
        </w:rPr>
        <w:t xml:space="preserve"> time to discuss the subjects you like and dislike. On the blackboard you can see some phrases to help you develop your answers. </w:t>
      </w:r>
      <w:r w:rsidRPr="00A25F66">
        <w:rPr>
          <w:rFonts w:ascii="Times New Roman" w:hAnsi="Times New Roman"/>
          <w:sz w:val="24"/>
          <w:szCs w:val="24"/>
          <w:lang w:val="en-US"/>
        </w:rPr>
        <w:t xml:space="preserve">I’ll give you two </w:t>
      </w:r>
      <w:r w:rsidR="00AB0078">
        <w:rPr>
          <w:rFonts w:ascii="Times New Roman" w:hAnsi="Times New Roman"/>
          <w:sz w:val="24"/>
          <w:szCs w:val="24"/>
          <w:lang w:val="en-US"/>
        </w:rPr>
        <w:t xml:space="preserve">paper </w:t>
      </w:r>
      <w:r w:rsidRPr="00A25F66">
        <w:rPr>
          <w:rFonts w:ascii="Times New Roman" w:hAnsi="Times New Roman"/>
          <w:sz w:val="24"/>
          <w:szCs w:val="24"/>
          <w:lang w:val="en-US"/>
        </w:rPr>
        <w:t xml:space="preserve">faces – </w:t>
      </w:r>
      <w:r w:rsidR="00AB0078">
        <w:rPr>
          <w:rFonts w:ascii="Times New Roman" w:hAnsi="Times New Roman"/>
          <w:sz w:val="24"/>
          <w:szCs w:val="24"/>
          <w:lang w:val="en-US"/>
        </w:rPr>
        <w:t>a happy face and an unhappy face</w:t>
      </w:r>
      <w:r w:rsidRPr="00A25F66">
        <w:rPr>
          <w:rFonts w:ascii="Times New Roman" w:hAnsi="Times New Roman"/>
          <w:sz w:val="24"/>
          <w:szCs w:val="24"/>
          <w:lang w:val="en-US"/>
        </w:rPr>
        <w:t>. In your group you should decide what subject or subjects you like and what subject or subjects you don’t like and why. Then one</w:t>
      </w:r>
      <w:r w:rsidR="00AB0078">
        <w:rPr>
          <w:rFonts w:ascii="Times New Roman" w:hAnsi="Times New Roman"/>
          <w:sz w:val="24"/>
          <w:szCs w:val="24"/>
          <w:lang w:val="en-US"/>
        </w:rPr>
        <w:t xml:space="preserve"> student</w:t>
      </w:r>
      <w:r w:rsidRPr="00A25F66">
        <w:rPr>
          <w:rFonts w:ascii="Times New Roman" w:hAnsi="Times New Roman"/>
          <w:sz w:val="24"/>
          <w:szCs w:val="24"/>
          <w:lang w:val="en-US"/>
        </w:rPr>
        <w:t xml:space="preserve"> of your group goes to the blackboard, pins </w:t>
      </w:r>
      <w:proofErr w:type="gramStart"/>
      <w:r w:rsidRPr="00A25F66">
        <w:rPr>
          <w:rFonts w:ascii="Times New Roman" w:hAnsi="Times New Roman"/>
          <w:sz w:val="24"/>
          <w:szCs w:val="24"/>
          <w:lang w:val="en-US"/>
        </w:rPr>
        <w:t>faces</w:t>
      </w:r>
      <w:proofErr w:type="gramEnd"/>
      <w:r w:rsidRPr="00A25F66">
        <w:rPr>
          <w:rFonts w:ascii="Times New Roman" w:hAnsi="Times New Roman"/>
          <w:sz w:val="24"/>
          <w:szCs w:val="24"/>
          <w:lang w:val="en-US"/>
        </w:rPr>
        <w:t xml:space="preserve"> and explain</w:t>
      </w:r>
      <w:r w:rsidR="00AB0078">
        <w:rPr>
          <w:rFonts w:ascii="Times New Roman" w:hAnsi="Times New Roman"/>
          <w:sz w:val="24"/>
          <w:szCs w:val="24"/>
          <w:lang w:val="en-US"/>
        </w:rPr>
        <w:t>s</w:t>
      </w:r>
      <w:r w:rsidRPr="00A25F66">
        <w:rPr>
          <w:rFonts w:ascii="Times New Roman" w:hAnsi="Times New Roman"/>
          <w:sz w:val="24"/>
          <w:szCs w:val="24"/>
          <w:lang w:val="en-US"/>
        </w:rPr>
        <w:t xml:space="preserve"> your choice.</w:t>
      </w:r>
    </w:p>
    <w:p w14:paraId="73DFE44D" w14:textId="77777777" w:rsidR="00372C24" w:rsidRPr="00372C24" w:rsidRDefault="00372C24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72C24">
        <w:rPr>
          <w:rFonts w:ascii="Times New Roman" w:hAnsi="Times New Roman"/>
          <w:b/>
          <w:sz w:val="24"/>
          <w:szCs w:val="24"/>
          <w:lang w:val="en-US"/>
        </w:rPr>
        <w:t>We like … because (it is/they are interesting, easy; we like to</w:t>
      </w:r>
      <w:proofErr w:type="gramStart"/>
      <w:r w:rsidRPr="00372C24">
        <w:rPr>
          <w:rFonts w:ascii="Times New Roman" w:hAnsi="Times New Roman"/>
          <w:b/>
          <w:sz w:val="24"/>
          <w:szCs w:val="24"/>
          <w:lang w:val="en-US"/>
        </w:rPr>
        <w:t>…(</w:t>
      </w:r>
      <w:proofErr w:type="gramEnd"/>
      <w:r w:rsidRPr="00372C24">
        <w:rPr>
          <w:rFonts w:ascii="Times New Roman" w:hAnsi="Times New Roman"/>
          <w:b/>
          <w:sz w:val="24"/>
          <w:szCs w:val="24"/>
          <w:lang w:val="en-US"/>
        </w:rPr>
        <w:t>read, run and jump, speak English, sing, count, draw, make things, learn about nature)</w:t>
      </w:r>
    </w:p>
    <w:p w14:paraId="6F464765" w14:textId="77777777" w:rsidR="00372C24" w:rsidRDefault="00372C24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72C24">
        <w:rPr>
          <w:rFonts w:ascii="Times New Roman" w:hAnsi="Times New Roman"/>
          <w:b/>
          <w:sz w:val="24"/>
          <w:szCs w:val="24"/>
          <w:lang w:val="en-US"/>
        </w:rPr>
        <w:t xml:space="preserve">We don’t like … because (it is/they are difficult,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boring; </w:t>
      </w:r>
      <w:r w:rsidRPr="00372C24">
        <w:rPr>
          <w:rFonts w:ascii="Times New Roman" w:hAnsi="Times New Roman"/>
          <w:b/>
          <w:sz w:val="24"/>
          <w:szCs w:val="24"/>
          <w:lang w:val="en-US"/>
        </w:rPr>
        <w:t>we don’t like to</w:t>
      </w:r>
      <w:proofErr w:type="gramStart"/>
      <w:r w:rsidRPr="00372C24">
        <w:rPr>
          <w:rFonts w:ascii="Times New Roman" w:hAnsi="Times New Roman"/>
          <w:b/>
          <w:sz w:val="24"/>
          <w:szCs w:val="24"/>
          <w:lang w:val="en-US"/>
        </w:rPr>
        <w:t>…(</w:t>
      </w:r>
      <w:proofErr w:type="gramEnd"/>
      <w:r w:rsidRPr="00372C24">
        <w:rPr>
          <w:rFonts w:ascii="Times New Roman" w:hAnsi="Times New Roman"/>
          <w:b/>
          <w:sz w:val="24"/>
          <w:szCs w:val="24"/>
          <w:lang w:val="en-US"/>
        </w:rPr>
        <w:t>read, run and jump, speak English, sing, count, draw, make things, learn about nature)</w:t>
      </w:r>
    </w:p>
    <w:p w14:paraId="762DDD68" w14:textId="77777777" w:rsidR="00372C24" w:rsidRDefault="00372C24" w:rsidP="00E566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372C2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Работа в парах. Диалог о школьном расписании.</w:t>
      </w:r>
    </w:p>
    <w:p w14:paraId="5893D864" w14:textId="77777777" w:rsidR="00372C24" w:rsidRDefault="00372C24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372C2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I would like</w:t>
      </w:r>
      <w:r w:rsidR="00F02918">
        <w:rPr>
          <w:rFonts w:ascii="Times New Roman" w:hAnsi="Times New Roman"/>
          <w:sz w:val="24"/>
          <w:szCs w:val="24"/>
          <w:lang w:val="en-US"/>
        </w:rPr>
        <w:t xml:space="preserve"> you</w:t>
      </w:r>
      <w:r>
        <w:rPr>
          <w:rFonts w:ascii="Times New Roman" w:hAnsi="Times New Roman"/>
          <w:sz w:val="24"/>
          <w:szCs w:val="24"/>
          <w:lang w:val="en-US"/>
        </w:rPr>
        <w:t xml:space="preserve"> to talk a</w:t>
      </w:r>
      <w:r w:rsidR="00F02918">
        <w:rPr>
          <w:rFonts w:ascii="Times New Roman" w:hAnsi="Times New Roman"/>
          <w:sz w:val="24"/>
          <w:szCs w:val="24"/>
          <w:lang w:val="en-US"/>
        </w:rPr>
        <w:t>bout your timetable.</w:t>
      </w:r>
      <w:r w:rsidR="00D83EE3">
        <w:rPr>
          <w:rFonts w:ascii="Times New Roman" w:hAnsi="Times New Roman"/>
          <w:sz w:val="24"/>
          <w:szCs w:val="24"/>
          <w:lang w:val="en-US"/>
        </w:rPr>
        <w:t xml:space="preserve"> In pair</w:t>
      </w:r>
      <w:r w:rsidR="004724E3">
        <w:rPr>
          <w:rFonts w:ascii="Times New Roman" w:hAnsi="Times New Roman"/>
          <w:sz w:val="24"/>
          <w:szCs w:val="24"/>
          <w:lang w:val="en-US"/>
        </w:rPr>
        <w:t>s, ask and answer the questions, please.</w:t>
      </w:r>
    </w:p>
    <w:p w14:paraId="3AE146AD" w14:textId="77777777" w:rsidR="00F02918" w:rsidRDefault="00F02918" w:rsidP="00E56688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lessons have you got on Monday?</w:t>
      </w:r>
    </w:p>
    <w:p w14:paraId="6F612639" w14:textId="77777777" w:rsidR="00F02918" w:rsidRDefault="00F02918" w:rsidP="00E56688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Who is your Art teacher?</w:t>
      </w:r>
    </w:p>
    <w:p w14:paraId="7D044E91" w14:textId="77777777" w:rsidR="00F02918" w:rsidRDefault="00F02918" w:rsidP="00E56688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What days are your English lessons?</w:t>
      </w:r>
    </w:p>
    <w:p w14:paraId="2947063D" w14:textId="77777777" w:rsidR="00F02918" w:rsidRDefault="00F02918" w:rsidP="00E56688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Are you good at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Maths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?</w:t>
      </w:r>
    </w:p>
    <w:p w14:paraId="24C72BDA" w14:textId="77777777" w:rsidR="00F02918" w:rsidRDefault="00D83EE3" w:rsidP="00E56688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Have you got PE today?</w:t>
      </w:r>
    </w:p>
    <w:p w14:paraId="07EA0DEF" w14:textId="77777777" w:rsidR="00D83EE3" w:rsidRDefault="00D83EE3" w:rsidP="00E56688">
      <w:pPr>
        <w:pStyle w:val="a5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What is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favourite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lesson?</w:t>
      </w:r>
    </w:p>
    <w:p w14:paraId="39254518" w14:textId="77777777" w:rsidR="004724E3" w:rsidRPr="004724E3" w:rsidRDefault="004724E3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>
        <w:rPr>
          <w:rFonts w:ascii="Times New Roman" w:hAnsi="Times New Roman"/>
          <w:sz w:val="24"/>
          <w:szCs w:val="24"/>
          <w:lang w:val="en-US"/>
        </w:rPr>
        <w:t>Some students will act out their dialogs in front of the class.</w:t>
      </w:r>
    </w:p>
    <w:p w14:paraId="65D87731" w14:textId="77777777" w:rsidR="00D83EE3" w:rsidRDefault="00D83EE3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VIII. Timetable quiz.</w:t>
      </w:r>
    </w:p>
    <w:p w14:paraId="3C618BF6" w14:textId="77777777" w:rsidR="00D83EE3" w:rsidRDefault="00D83EE3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>
        <w:rPr>
          <w:rFonts w:ascii="Times New Roman" w:hAnsi="Times New Roman"/>
          <w:sz w:val="24"/>
          <w:szCs w:val="24"/>
          <w:lang w:val="en-US"/>
        </w:rPr>
        <w:t>I’ve prepared a short quiz about your timetable. Listen to me attentively and raise your hands if you know the answer.</w:t>
      </w:r>
    </w:p>
    <w:p w14:paraId="05432B32" w14:textId="77777777" w:rsidR="00D83EE3" w:rsidRDefault="00D83EE3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You’ve got this subject on Monday at 10 a.m.</w:t>
      </w:r>
    </w:p>
    <w:p w14:paraId="7CDCD3EF" w14:textId="77777777" w:rsidR="00D83EE3" w:rsidRDefault="00D83EE3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You’ve got this subject on Monday, Tuesday and Thursday.</w:t>
      </w:r>
    </w:p>
    <w:p w14:paraId="3EBB6F8F" w14:textId="77777777" w:rsidR="00D83EE3" w:rsidRDefault="00E545FF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 haven’t got this subject on Wednesday or Thursday.</w:t>
      </w:r>
    </w:p>
    <w:p w14:paraId="37B3A4FB" w14:textId="77777777" w:rsidR="00E545FF" w:rsidRDefault="00E545FF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You’ve got this subject in classroom 19 on Thursday.</w:t>
      </w:r>
    </w:p>
    <w:p w14:paraId="01CCF778" w14:textId="77777777" w:rsidR="00E545FF" w:rsidRDefault="00E545FF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You’ve got this subject on Tuesday with Mrs.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Leonova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2F3E789B" w14:textId="77777777" w:rsidR="00E545FF" w:rsidRDefault="00E545FF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You’ve got this subject only once a week.</w:t>
      </w:r>
    </w:p>
    <w:p w14:paraId="0AA5AD21" w14:textId="77777777" w:rsidR="00E545FF" w:rsidRDefault="00E545FF" w:rsidP="00E5668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You’ve got this subject five times a week.</w:t>
      </w:r>
    </w:p>
    <w:p w14:paraId="10EF74CD" w14:textId="77777777" w:rsidR="00877B47" w:rsidRDefault="00877B47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4D609D96" w14:textId="77777777" w:rsidR="009B7B26" w:rsidRDefault="00E545FF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9B7B2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9B7B26">
        <w:rPr>
          <w:rFonts w:ascii="Times New Roman" w:hAnsi="Times New Roman"/>
          <w:b/>
          <w:sz w:val="24"/>
          <w:szCs w:val="24"/>
        </w:rPr>
        <w:t>Рефлексия</w:t>
      </w:r>
      <w:r w:rsidR="009B7B26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0E8A576A" w14:textId="77777777" w:rsidR="009B7B26" w:rsidRDefault="009B7B26" w:rsidP="00E566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T: </w:t>
      </w:r>
      <w:r w:rsidRPr="00D02C50">
        <w:rPr>
          <w:rFonts w:ascii="Times New Roman" w:eastAsia="Times New Roman" w:hAnsi="Times New Roman"/>
          <w:sz w:val="24"/>
          <w:szCs w:val="24"/>
          <w:lang w:val="en-US" w:eastAsia="ru-RU"/>
        </w:rPr>
        <w:t>Please, complet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 your self - assessment sheets and hand them in.</w:t>
      </w:r>
    </w:p>
    <w:p w14:paraId="6C4841C4" w14:textId="77777777" w:rsidR="009B7B26" w:rsidRPr="009B7B26" w:rsidRDefault="009B7B26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Open your diaries and write down your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hometask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77B47">
        <w:rPr>
          <w:rFonts w:ascii="Times New Roman" w:hAnsi="Times New Roman"/>
          <w:sz w:val="24"/>
          <w:szCs w:val="24"/>
          <w:lang w:val="en-US"/>
        </w:rPr>
        <w:t>At home t</w:t>
      </w:r>
      <w:r>
        <w:rPr>
          <w:rFonts w:ascii="Times New Roman" w:hAnsi="Times New Roman"/>
          <w:sz w:val="24"/>
          <w:szCs w:val="24"/>
          <w:lang w:val="en-US"/>
        </w:rPr>
        <w:t>ry to make up a short quiz about your timetable as we did at the lesson.</w:t>
      </w:r>
    </w:p>
    <w:p w14:paraId="2B0FE840" w14:textId="77777777" w:rsidR="00E545FF" w:rsidRPr="008E7376" w:rsidRDefault="00CC4C27" w:rsidP="00E56688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Pr="008E7376">
        <w:rPr>
          <w:rFonts w:ascii="Times New Roman" w:hAnsi="Times New Roman"/>
          <w:b/>
          <w:sz w:val="24"/>
          <w:szCs w:val="24"/>
          <w:lang w:val="en-US"/>
        </w:rPr>
        <w:t xml:space="preserve">. </w:t>
      </w:r>
      <w:r w:rsidR="008E7376">
        <w:rPr>
          <w:rFonts w:ascii="Times New Roman" w:hAnsi="Times New Roman"/>
          <w:b/>
          <w:sz w:val="24"/>
          <w:szCs w:val="24"/>
        </w:rPr>
        <w:t>Подведениеитоговурока</w:t>
      </w:r>
      <w:r w:rsidRPr="008E7376">
        <w:rPr>
          <w:rFonts w:ascii="Times New Roman" w:hAnsi="Times New Roman"/>
          <w:b/>
          <w:sz w:val="24"/>
          <w:szCs w:val="24"/>
          <w:lang w:val="en-US"/>
        </w:rPr>
        <w:t>.</w:t>
      </w:r>
    </w:p>
    <w:p w14:paraId="1C4DB665" w14:textId="77777777" w:rsidR="008E7376" w:rsidRPr="00CC4C27" w:rsidRDefault="008E7376" w:rsidP="00E56688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T</w:t>
      </w:r>
      <w:r w:rsidRPr="008E7376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gramStart"/>
      <w:r w:rsidR="00877B47">
        <w:rPr>
          <w:rFonts w:ascii="Times New Roman" w:hAnsi="Times New Roman"/>
          <w:sz w:val="24"/>
          <w:szCs w:val="24"/>
          <w:lang w:val="en-US"/>
        </w:rPr>
        <w:t>So</w:t>
      </w:r>
      <w:proofErr w:type="gramEnd"/>
      <w:r w:rsidR="00877B47">
        <w:rPr>
          <w:rFonts w:ascii="Times New Roman" w:hAnsi="Times New Roman"/>
          <w:sz w:val="24"/>
          <w:szCs w:val="24"/>
          <w:lang w:val="en-US"/>
        </w:rPr>
        <w:t xml:space="preserve"> our lesson has come</w:t>
      </w:r>
      <w:r w:rsidRPr="00CC4C27">
        <w:rPr>
          <w:rFonts w:ascii="Times New Roman" w:hAnsi="Times New Roman"/>
          <w:sz w:val="24"/>
          <w:szCs w:val="24"/>
          <w:lang w:val="en-US"/>
        </w:rPr>
        <w:t xml:space="preserve"> to an end. We have discussed your school subjects and you have done all exercises very well. </w:t>
      </w:r>
      <w:r>
        <w:rPr>
          <w:rFonts w:ascii="Times New Roman" w:hAnsi="Times New Roman"/>
          <w:sz w:val="24"/>
          <w:szCs w:val="24"/>
          <w:lang w:val="en-US"/>
        </w:rPr>
        <w:t>Thank you!  Our lesson is over. Goodbye.</w:t>
      </w:r>
    </w:p>
    <w:p w14:paraId="6C5AFDAE" w14:textId="77777777" w:rsidR="008E7376" w:rsidRPr="008E7376" w:rsidRDefault="008E7376" w:rsidP="00E5668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9C2F6DE" w14:textId="77777777" w:rsidR="009C34D5" w:rsidRPr="008E7376" w:rsidRDefault="009C34D5" w:rsidP="00E5668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478589D3" w14:textId="77777777" w:rsidR="00B103F6" w:rsidRPr="008E7376" w:rsidRDefault="00B103F6" w:rsidP="00E5668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69054222" w14:textId="77777777" w:rsidR="00332EF1" w:rsidRPr="008E7376" w:rsidRDefault="00332EF1" w:rsidP="00E5668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09C7146E" w14:textId="77777777" w:rsidR="00332EF1" w:rsidRPr="008E7376" w:rsidRDefault="00332EF1" w:rsidP="00E5668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332EF1" w:rsidRPr="008E7376" w:rsidSect="00E5668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honeticTM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5A78"/>
    <w:multiLevelType w:val="hybridMultilevel"/>
    <w:tmpl w:val="E80C98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1EE6"/>
    <w:multiLevelType w:val="multilevel"/>
    <w:tmpl w:val="4E4A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14006"/>
    <w:multiLevelType w:val="hybridMultilevel"/>
    <w:tmpl w:val="342CCDB0"/>
    <w:lvl w:ilvl="0" w:tplc="C0F85E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B525ED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75766"/>
    <w:multiLevelType w:val="multilevel"/>
    <w:tmpl w:val="6DB0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C84978"/>
    <w:multiLevelType w:val="hybridMultilevel"/>
    <w:tmpl w:val="A7A638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95497A"/>
    <w:multiLevelType w:val="multilevel"/>
    <w:tmpl w:val="2998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C6830"/>
    <w:multiLevelType w:val="hybridMultilevel"/>
    <w:tmpl w:val="6D523E5C"/>
    <w:lvl w:ilvl="0" w:tplc="C0F85E5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91888716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CC5453C0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B85C65"/>
    <w:multiLevelType w:val="hybridMultilevel"/>
    <w:tmpl w:val="C2A02CDC"/>
    <w:lvl w:ilvl="0" w:tplc="C0F85E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D7227"/>
    <w:multiLevelType w:val="hybridMultilevel"/>
    <w:tmpl w:val="1DB40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16415"/>
    <w:multiLevelType w:val="multilevel"/>
    <w:tmpl w:val="8918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8523EE"/>
    <w:multiLevelType w:val="hybridMultilevel"/>
    <w:tmpl w:val="1DB2AC6C"/>
    <w:lvl w:ilvl="0" w:tplc="C0F85E5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F5A51"/>
    <w:multiLevelType w:val="multilevel"/>
    <w:tmpl w:val="42F4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C343D"/>
    <w:multiLevelType w:val="hybridMultilevel"/>
    <w:tmpl w:val="81E8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806CE"/>
    <w:multiLevelType w:val="hybridMultilevel"/>
    <w:tmpl w:val="44980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12"/>
  </w:num>
  <w:num w:numId="6">
    <w:abstractNumId w:val="0"/>
  </w:num>
  <w:num w:numId="7">
    <w:abstractNumId w:val="8"/>
  </w:num>
  <w:num w:numId="8">
    <w:abstractNumId w:val="13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04"/>
    <w:rsid w:val="00215C0E"/>
    <w:rsid w:val="002B68A8"/>
    <w:rsid w:val="002D4353"/>
    <w:rsid w:val="00332EF1"/>
    <w:rsid w:val="00372C24"/>
    <w:rsid w:val="003E5B25"/>
    <w:rsid w:val="004724E3"/>
    <w:rsid w:val="004F22F5"/>
    <w:rsid w:val="005815CF"/>
    <w:rsid w:val="00582BD2"/>
    <w:rsid w:val="00664E11"/>
    <w:rsid w:val="006A6726"/>
    <w:rsid w:val="007B1772"/>
    <w:rsid w:val="007E14E0"/>
    <w:rsid w:val="00814DF3"/>
    <w:rsid w:val="00877B47"/>
    <w:rsid w:val="008D1BBC"/>
    <w:rsid w:val="008E7376"/>
    <w:rsid w:val="00910442"/>
    <w:rsid w:val="00953CE4"/>
    <w:rsid w:val="009B7B26"/>
    <w:rsid w:val="009C34D5"/>
    <w:rsid w:val="00A03553"/>
    <w:rsid w:val="00A25F66"/>
    <w:rsid w:val="00AB0078"/>
    <w:rsid w:val="00B103F6"/>
    <w:rsid w:val="00C74F5D"/>
    <w:rsid w:val="00CC4C27"/>
    <w:rsid w:val="00D10CB8"/>
    <w:rsid w:val="00D73795"/>
    <w:rsid w:val="00D83EE3"/>
    <w:rsid w:val="00E277D9"/>
    <w:rsid w:val="00E545FF"/>
    <w:rsid w:val="00E56688"/>
    <w:rsid w:val="00E708D0"/>
    <w:rsid w:val="00EE0953"/>
    <w:rsid w:val="00EE10C9"/>
    <w:rsid w:val="00F02918"/>
    <w:rsid w:val="00F03B04"/>
    <w:rsid w:val="00F72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4BA2"/>
  <w15:chartTrackingRefBased/>
  <w15:docId w15:val="{2AF02377-7F44-4AB1-9202-2D5586CC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8D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5815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815CF"/>
    <w:rPr>
      <w:b/>
      <w:bCs/>
    </w:rPr>
  </w:style>
  <w:style w:type="paragraph" w:styleId="a5">
    <w:name w:val="List Paragraph"/>
    <w:basedOn w:val="a"/>
    <w:uiPriority w:val="34"/>
    <w:qFormat/>
    <w:rsid w:val="00A03553"/>
    <w:pPr>
      <w:ind w:left="720"/>
      <w:contextualSpacing/>
    </w:pPr>
  </w:style>
  <w:style w:type="table" w:styleId="a6">
    <w:name w:val="Table Grid"/>
    <w:basedOn w:val="a1"/>
    <w:uiPriority w:val="39"/>
    <w:rsid w:val="0058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2D4353"/>
    <w:rPr>
      <w:color w:val="0563C1"/>
      <w:u w:val="single"/>
    </w:rPr>
  </w:style>
  <w:style w:type="character" w:styleId="a8">
    <w:name w:val="FollowedHyperlink"/>
    <w:uiPriority w:val="99"/>
    <w:semiHidden/>
    <w:unhideWhenUsed/>
    <w:rsid w:val="00E277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Лидия Виноградова</cp:lastModifiedBy>
  <cp:revision>2</cp:revision>
  <dcterms:created xsi:type="dcterms:W3CDTF">2025-01-22T14:44:00Z</dcterms:created>
  <dcterms:modified xsi:type="dcterms:W3CDTF">2025-01-22T14:44:00Z</dcterms:modified>
</cp:coreProperties>
</file>